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35" w:rsidRDefault="00562735" w:rsidP="00562735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603D5A71" wp14:editId="2CC3872E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B94A" wp14:editId="164233F6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JZOAe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02350" wp14:editId="3FE7575B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(989) 126-23-03, </w:t>
      </w:r>
      <w:r>
        <w:rPr>
          <w:rFonts w:eastAsia="Times New Roman"/>
          <w:b/>
          <w:sz w:val="16"/>
          <w:szCs w:val="28"/>
          <w:lang w:eastAsia="ar-SA"/>
        </w:rPr>
        <w:t>факс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 (87770) 9-94-30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5D113A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5D113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5D113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5D113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5D113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562735" w:rsidRPr="005D113A" w:rsidRDefault="00562735" w:rsidP="00562735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DF20AA" w:rsidRDefault="00DF20AA" w:rsidP="00DF20A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20AA" w:rsidRDefault="00DF20AA" w:rsidP="00DF20AA">
      <w:pPr>
        <w:spacing w:after="0" w:line="240" w:lineRule="auto"/>
      </w:pPr>
      <w:r w:rsidRPr="00322825">
        <w:t xml:space="preserve">                                                     </w:t>
      </w:r>
      <w:r>
        <w:t>РАСПОРЯЖЕНИЕ</w:t>
      </w:r>
    </w:p>
    <w:p w:rsidR="00DF20AA" w:rsidRDefault="00DF20AA" w:rsidP="00DF20AA">
      <w:pPr>
        <w:spacing w:after="0" w:line="240" w:lineRule="auto"/>
      </w:pPr>
    </w:p>
    <w:p w:rsidR="00DF20AA" w:rsidRDefault="00DF20AA" w:rsidP="00DF20AA">
      <w:pPr>
        <w:pStyle w:val="5"/>
        <w:tabs>
          <w:tab w:val="left" w:pos="3825"/>
        </w:tabs>
        <w:spacing w:after="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11.01.2021г.                                       № 1                                         а. Блечепсин</w:t>
      </w:r>
    </w:p>
    <w:p w:rsidR="00DF20AA" w:rsidRDefault="00DF20AA" w:rsidP="00DF20A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20AA" w:rsidRDefault="00DF20AA" w:rsidP="00DF20AA">
      <w:pPr>
        <w:spacing w:after="0" w:line="240" w:lineRule="auto"/>
        <w:jc w:val="center"/>
        <w:rPr>
          <w:lang w:eastAsia="ar-SA"/>
        </w:rPr>
      </w:pPr>
      <w:r>
        <w:rPr>
          <w:lang w:eastAsia="ar-SA"/>
        </w:rPr>
        <w:t>Об утверждении штатного расписания</w:t>
      </w:r>
    </w:p>
    <w:p w:rsidR="00DF20AA" w:rsidRDefault="00DF20AA" w:rsidP="00DF20AA">
      <w:pPr>
        <w:spacing w:after="0" w:line="240" w:lineRule="auto"/>
        <w:jc w:val="center"/>
        <w:rPr>
          <w:lang w:eastAsia="ar-SA"/>
        </w:rPr>
      </w:pPr>
      <w:r>
        <w:rPr>
          <w:lang w:eastAsia="ar-SA"/>
        </w:rPr>
        <w:t>администрации МО «Блечепсинское сельское поселение»</w:t>
      </w:r>
    </w:p>
    <w:p w:rsidR="00DF20AA" w:rsidRDefault="00DF20AA" w:rsidP="00DF20AA">
      <w:pPr>
        <w:spacing w:after="0" w:line="240" w:lineRule="auto"/>
        <w:jc w:val="center"/>
        <w:rPr>
          <w:lang w:eastAsia="ar-SA"/>
        </w:rPr>
      </w:pPr>
    </w:p>
    <w:p w:rsidR="00DF20AA" w:rsidRPr="00B51B7A" w:rsidRDefault="00DF20AA" w:rsidP="00DF20AA">
      <w:pPr>
        <w:autoSpaceDE w:val="0"/>
        <w:spacing w:after="0" w:line="240" w:lineRule="auto"/>
        <w:ind w:firstLine="708"/>
        <w:jc w:val="both"/>
        <w:rPr>
          <w:szCs w:val="28"/>
        </w:rPr>
      </w:pPr>
      <w:r w:rsidRPr="00B51B7A">
        <w:rPr>
          <w:szCs w:val="28"/>
        </w:rPr>
        <w:t xml:space="preserve">В соответствии с Указаниями по применению и заполнению форм первичной учетной документации Постановления Госкомстата РФ </w:t>
      </w:r>
      <w:r>
        <w:rPr>
          <w:szCs w:val="28"/>
        </w:rPr>
        <w:t xml:space="preserve"> </w:t>
      </w:r>
      <w:bookmarkStart w:id="0" w:name="_GoBack"/>
      <w:bookmarkEnd w:id="0"/>
      <w:r w:rsidRPr="00B51B7A">
        <w:rPr>
          <w:szCs w:val="28"/>
        </w:rPr>
        <w:t>от 05.01.2004 г. № 1</w:t>
      </w:r>
      <w:r>
        <w:rPr>
          <w:szCs w:val="28"/>
        </w:rPr>
        <w:t>:</w:t>
      </w:r>
    </w:p>
    <w:p w:rsidR="00DF20AA" w:rsidRPr="00F956A4" w:rsidRDefault="00DF20AA" w:rsidP="00DF20AA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DF20AA" w:rsidRDefault="00DF20AA" w:rsidP="00DF20AA">
      <w:pPr>
        <w:pStyle w:val="a4"/>
        <w:numPr>
          <w:ilvl w:val="2"/>
          <w:numId w:val="4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Утвердить с 01.01.2021</w:t>
      </w:r>
      <w:r w:rsidRPr="00B51B7A">
        <w:rPr>
          <w:szCs w:val="28"/>
        </w:rPr>
        <w:t xml:space="preserve"> года штатное расписание </w:t>
      </w:r>
      <w:r>
        <w:rPr>
          <w:lang w:eastAsia="ar-SA"/>
        </w:rPr>
        <w:t xml:space="preserve">администрации МО «Блечепсинское сельское поселение» № 1 от 11.01.2021 года </w:t>
      </w:r>
      <w:r w:rsidRPr="00B51B7A">
        <w:rPr>
          <w:szCs w:val="28"/>
        </w:rPr>
        <w:t>(далее штатное расписание) в количестве 10 штатных единиц и меся</w:t>
      </w:r>
      <w:r>
        <w:rPr>
          <w:szCs w:val="28"/>
        </w:rPr>
        <w:t>чным фондом оплаты труда 254 462,00 (двести пятьдесят четыре тысячи четыристо шестьдесят два</w:t>
      </w:r>
      <w:r w:rsidRPr="00B51B7A">
        <w:rPr>
          <w:szCs w:val="28"/>
        </w:rPr>
        <w:t>) рублей 00 копеек, в соответствии с приложение</w:t>
      </w:r>
      <w:r>
        <w:rPr>
          <w:szCs w:val="28"/>
        </w:rPr>
        <w:t>м</w:t>
      </w:r>
      <w:r w:rsidRPr="00B51B7A">
        <w:rPr>
          <w:szCs w:val="28"/>
        </w:rPr>
        <w:t xml:space="preserve"> к настоящему Распоряжению.</w:t>
      </w:r>
    </w:p>
    <w:p w:rsidR="00DF20AA" w:rsidRPr="00B51B7A" w:rsidRDefault="00DF20AA" w:rsidP="00DF20AA">
      <w:pPr>
        <w:pStyle w:val="a4"/>
        <w:spacing w:after="0" w:line="240" w:lineRule="auto"/>
        <w:ind w:left="1440"/>
        <w:jc w:val="both"/>
        <w:rPr>
          <w:szCs w:val="28"/>
        </w:rPr>
      </w:pPr>
    </w:p>
    <w:p w:rsidR="00DF20AA" w:rsidRDefault="00DF20AA" w:rsidP="00DF20AA">
      <w:pPr>
        <w:pStyle w:val="a4"/>
        <w:numPr>
          <w:ilvl w:val="2"/>
          <w:numId w:val="4"/>
        </w:numPr>
        <w:spacing w:after="0" w:line="240" w:lineRule="auto"/>
        <w:jc w:val="both"/>
        <w:rPr>
          <w:lang w:eastAsia="ar-SA"/>
        </w:rPr>
      </w:pPr>
      <w:r>
        <w:rPr>
          <w:szCs w:val="28"/>
        </w:rPr>
        <w:t xml:space="preserve">Ввести штатное расписание </w:t>
      </w:r>
      <w:r w:rsidRPr="00B51B7A">
        <w:rPr>
          <w:szCs w:val="28"/>
        </w:rPr>
        <w:t xml:space="preserve"> </w:t>
      </w:r>
      <w:r>
        <w:rPr>
          <w:lang w:eastAsia="ar-SA"/>
        </w:rPr>
        <w:t>№ 1 от 11.01.2021г. в действие с              1января 2021 года.</w:t>
      </w:r>
    </w:p>
    <w:p w:rsidR="00DF20AA" w:rsidRPr="00B51B7A" w:rsidRDefault="00DF20AA" w:rsidP="00DF20AA">
      <w:pPr>
        <w:pStyle w:val="a4"/>
        <w:rPr>
          <w:szCs w:val="28"/>
        </w:rPr>
      </w:pPr>
    </w:p>
    <w:p w:rsidR="00DF20AA" w:rsidRPr="00B51B7A" w:rsidRDefault="00DF20AA" w:rsidP="00DF20AA">
      <w:pPr>
        <w:pStyle w:val="a4"/>
        <w:numPr>
          <w:ilvl w:val="2"/>
          <w:numId w:val="4"/>
        </w:numPr>
        <w:spacing w:after="0" w:line="240" w:lineRule="auto"/>
        <w:jc w:val="both"/>
        <w:rPr>
          <w:lang w:eastAsia="ar-SA"/>
        </w:rPr>
      </w:pPr>
      <w:r w:rsidRPr="00B51B7A">
        <w:rPr>
          <w:szCs w:val="28"/>
        </w:rPr>
        <w:t>Контроль, за выполнением Распоряжения возложить на главного специалиста администрации МО «Блечепсинское сельское поселение»</w:t>
      </w:r>
      <w:r w:rsidRPr="00B51B7A">
        <w:rPr>
          <w:rStyle w:val="fill"/>
          <w:bCs/>
          <w:iCs/>
          <w:color w:val="auto"/>
          <w:szCs w:val="28"/>
        </w:rPr>
        <w:t xml:space="preserve"> </w:t>
      </w:r>
      <w:r>
        <w:rPr>
          <w:rStyle w:val="fill"/>
          <w:bCs/>
          <w:iCs/>
          <w:color w:val="auto"/>
          <w:szCs w:val="28"/>
        </w:rPr>
        <w:t xml:space="preserve">- </w:t>
      </w:r>
      <w:r w:rsidRPr="00B51B7A">
        <w:rPr>
          <w:szCs w:val="28"/>
        </w:rPr>
        <w:t>Коблеву Л.К.</w:t>
      </w:r>
    </w:p>
    <w:p w:rsidR="00DF20AA" w:rsidRDefault="00DF20AA" w:rsidP="00DF20AA">
      <w:pPr>
        <w:tabs>
          <w:tab w:val="left" w:pos="3825"/>
        </w:tabs>
        <w:spacing w:before="240" w:after="0" w:line="240" w:lineRule="auto"/>
      </w:pPr>
    </w:p>
    <w:p w:rsidR="00DF20AA" w:rsidRDefault="00DF20AA" w:rsidP="00DF20AA">
      <w:pPr>
        <w:tabs>
          <w:tab w:val="left" w:pos="3825"/>
        </w:tabs>
        <w:spacing w:before="240" w:after="0" w:line="240" w:lineRule="auto"/>
      </w:pPr>
    </w:p>
    <w:p w:rsidR="00DF20AA" w:rsidRDefault="00DF20AA" w:rsidP="00DF20AA">
      <w:pPr>
        <w:spacing w:after="0" w:line="240" w:lineRule="auto"/>
      </w:pPr>
      <w:r>
        <w:t xml:space="preserve">Глава администрации </w:t>
      </w:r>
    </w:p>
    <w:p w:rsidR="00DF20AA" w:rsidRDefault="00DF20AA" w:rsidP="00DF20AA">
      <w:pPr>
        <w:spacing w:after="0" w:line="240" w:lineRule="auto"/>
      </w:pPr>
      <w:r>
        <w:t xml:space="preserve">МО «Блечепсинское сельское поселение»                                </w:t>
      </w:r>
      <w:r>
        <w:tab/>
        <w:t xml:space="preserve">К.Х. Шовгенов  </w:t>
      </w:r>
    </w:p>
    <w:p w:rsidR="00DF20AA" w:rsidRDefault="00DF20AA" w:rsidP="00DF20A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20AA" w:rsidRDefault="00DF20AA" w:rsidP="00DF20A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20AA" w:rsidRDefault="00DF20AA" w:rsidP="00DF20A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20AA" w:rsidRDefault="00DF20AA" w:rsidP="00DF20A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20AA" w:rsidRDefault="00DF20AA" w:rsidP="00DF20A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62735" w:rsidRDefault="00562735" w:rsidP="00562735">
      <w:pPr>
        <w:spacing w:after="0" w:line="240" w:lineRule="auto"/>
        <w:jc w:val="both"/>
        <w:rPr>
          <w:bCs/>
          <w:iCs/>
          <w:szCs w:val="28"/>
        </w:rPr>
      </w:pPr>
    </w:p>
    <w:sectPr w:rsidR="00562735" w:rsidSect="00562735">
      <w:pgSz w:w="11906" w:h="16838"/>
      <w:pgMar w:top="426" w:right="426" w:bottom="1134" w:left="1134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FC9"/>
    <w:multiLevelType w:val="multilevel"/>
    <w:tmpl w:val="12E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F712EF"/>
    <w:multiLevelType w:val="hybridMultilevel"/>
    <w:tmpl w:val="515C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D3BE5"/>
    <w:multiLevelType w:val="hybridMultilevel"/>
    <w:tmpl w:val="99D4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956CB"/>
    <w:multiLevelType w:val="hybridMultilevel"/>
    <w:tmpl w:val="F056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F7"/>
    <w:rsid w:val="00030C12"/>
    <w:rsid w:val="00045598"/>
    <w:rsid w:val="000779A2"/>
    <w:rsid w:val="0009180B"/>
    <w:rsid w:val="00094B76"/>
    <w:rsid w:val="000A7881"/>
    <w:rsid w:val="000B4DBC"/>
    <w:rsid w:val="000D4607"/>
    <w:rsid w:val="000D5565"/>
    <w:rsid w:val="000F0077"/>
    <w:rsid w:val="0011598F"/>
    <w:rsid w:val="0018794E"/>
    <w:rsid w:val="001C40B4"/>
    <w:rsid w:val="00241894"/>
    <w:rsid w:val="00242306"/>
    <w:rsid w:val="002573EF"/>
    <w:rsid w:val="00265DE2"/>
    <w:rsid w:val="002B6EDA"/>
    <w:rsid w:val="00303493"/>
    <w:rsid w:val="003051B1"/>
    <w:rsid w:val="00306EAE"/>
    <w:rsid w:val="003D70DA"/>
    <w:rsid w:val="00427D41"/>
    <w:rsid w:val="00441720"/>
    <w:rsid w:val="0044749C"/>
    <w:rsid w:val="00456D0C"/>
    <w:rsid w:val="00464E0D"/>
    <w:rsid w:val="00466EE3"/>
    <w:rsid w:val="004808F7"/>
    <w:rsid w:val="004872A5"/>
    <w:rsid w:val="004E71F0"/>
    <w:rsid w:val="004F575C"/>
    <w:rsid w:val="00532F3D"/>
    <w:rsid w:val="00562735"/>
    <w:rsid w:val="0059247B"/>
    <w:rsid w:val="00613E1A"/>
    <w:rsid w:val="00622315"/>
    <w:rsid w:val="00676B63"/>
    <w:rsid w:val="00677F1F"/>
    <w:rsid w:val="00697CBB"/>
    <w:rsid w:val="006A74F1"/>
    <w:rsid w:val="0071272D"/>
    <w:rsid w:val="0072074C"/>
    <w:rsid w:val="00722C63"/>
    <w:rsid w:val="007846EB"/>
    <w:rsid w:val="00785076"/>
    <w:rsid w:val="0079219B"/>
    <w:rsid w:val="0080418D"/>
    <w:rsid w:val="0081180F"/>
    <w:rsid w:val="00831A9D"/>
    <w:rsid w:val="00832C71"/>
    <w:rsid w:val="008771C9"/>
    <w:rsid w:val="008B6B08"/>
    <w:rsid w:val="008C19BB"/>
    <w:rsid w:val="008D0EE3"/>
    <w:rsid w:val="008E1AE0"/>
    <w:rsid w:val="009005B0"/>
    <w:rsid w:val="00920400"/>
    <w:rsid w:val="009D7078"/>
    <w:rsid w:val="00A05DE0"/>
    <w:rsid w:val="00A740A0"/>
    <w:rsid w:val="00A809C0"/>
    <w:rsid w:val="00A833F9"/>
    <w:rsid w:val="00AB56B6"/>
    <w:rsid w:val="00AC72AA"/>
    <w:rsid w:val="00AD2BE6"/>
    <w:rsid w:val="00AD2E8C"/>
    <w:rsid w:val="00AE56A5"/>
    <w:rsid w:val="00B2472C"/>
    <w:rsid w:val="00B325C5"/>
    <w:rsid w:val="00B42D86"/>
    <w:rsid w:val="00B67995"/>
    <w:rsid w:val="00B80034"/>
    <w:rsid w:val="00BA1FAA"/>
    <w:rsid w:val="00BB29BF"/>
    <w:rsid w:val="00BD069C"/>
    <w:rsid w:val="00BF3DDD"/>
    <w:rsid w:val="00C027A5"/>
    <w:rsid w:val="00C037DB"/>
    <w:rsid w:val="00C2043F"/>
    <w:rsid w:val="00C213D5"/>
    <w:rsid w:val="00C22BB7"/>
    <w:rsid w:val="00C23182"/>
    <w:rsid w:val="00C35120"/>
    <w:rsid w:val="00C45A2E"/>
    <w:rsid w:val="00C73DBB"/>
    <w:rsid w:val="00D21D53"/>
    <w:rsid w:val="00D44CDA"/>
    <w:rsid w:val="00D553EB"/>
    <w:rsid w:val="00DC519D"/>
    <w:rsid w:val="00DD3856"/>
    <w:rsid w:val="00DF20AA"/>
    <w:rsid w:val="00E3481F"/>
    <w:rsid w:val="00E44162"/>
    <w:rsid w:val="00E54596"/>
    <w:rsid w:val="00EA35F2"/>
    <w:rsid w:val="00ED5E8C"/>
    <w:rsid w:val="00EE714E"/>
    <w:rsid w:val="00EF1431"/>
    <w:rsid w:val="00EF6B01"/>
    <w:rsid w:val="00F21952"/>
    <w:rsid w:val="00F23FFF"/>
    <w:rsid w:val="00F40BEE"/>
    <w:rsid w:val="00F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Normal (Web)"/>
    <w:basedOn w:val="a"/>
    <w:unhideWhenUsed/>
    <w:rsid w:val="00DF20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ill">
    <w:name w:val="fill"/>
    <w:rsid w:val="00DF20AA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Normal (Web)"/>
    <w:basedOn w:val="a"/>
    <w:unhideWhenUsed/>
    <w:rsid w:val="00DF20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ill">
    <w:name w:val="fill"/>
    <w:rsid w:val="00DF20A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Рашид</cp:lastModifiedBy>
  <cp:revision>2</cp:revision>
  <cp:lastPrinted>2020-04-10T12:25:00Z</cp:lastPrinted>
  <dcterms:created xsi:type="dcterms:W3CDTF">2022-02-17T07:58:00Z</dcterms:created>
  <dcterms:modified xsi:type="dcterms:W3CDTF">2022-02-17T07:58:00Z</dcterms:modified>
</cp:coreProperties>
</file>